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4989" w14:textId="77777777" w:rsidR="00570FDD" w:rsidRDefault="005F2546" w:rsidP="00B8638F">
      <w:pPr>
        <w:tabs>
          <w:tab w:val="left" w:pos="11160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25C008D3" w14:textId="77777777" w:rsidR="00570FDD" w:rsidRDefault="00570FDD" w:rsidP="00F83BDF">
      <w:pPr>
        <w:tabs>
          <w:tab w:val="left" w:pos="11160"/>
        </w:tabs>
        <w:ind w:firstLine="720"/>
        <w:rPr>
          <w:rFonts w:ascii="Calibri" w:hAnsi="Calibri"/>
        </w:rPr>
      </w:pPr>
    </w:p>
    <w:p w14:paraId="531F5194" w14:textId="77777777" w:rsidR="00570FDD" w:rsidRDefault="00570FDD" w:rsidP="00F83BDF">
      <w:pPr>
        <w:tabs>
          <w:tab w:val="left" w:pos="11160"/>
        </w:tabs>
        <w:ind w:firstLine="720"/>
        <w:rPr>
          <w:rFonts w:ascii="Calibri" w:hAnsi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570FDD" w14:paraId="296BFBF2" w14:textId="77777777" w:rsidTr="00B8638F">
        <w:tc>
          <w:tcPr>
            <w:tcW w:w="6975" w:type="dxa"/>
          </w:tcPr>
          <w:p w14:paraId="131365A2" w14:textId="56B31D22" w:rsidR="00570FDD" w:rsidRPr="00C13957" w:rsidRDefault="00570FDD" w:rsidP="00570FDD">
            <w:pPr>
              <w:tabs>
                <w:tab w:val="left" w:pos="11160"/>
              </w:tabs>
              <w:ind w:firstLine="72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12930E17" w14:textId="5F925D1F" w:rsidR="00B8638F" w:rsidRPr="00C13957" w:rsidRDefault="00B8638F" w:rsidP="00B86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Pr="00C1395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                                             </w:t>
            </w:r>
            <w:r w:rsidRPr="00C13957">
              <w:rPr>
                <w:rFonts w:ascii="Calibri" w:hAnsi="Calibri"/>
                <w:noProof/>
                <w:lang w:eastAsia="el-GR"/>
              </w:rPr>
              <w:drawing>
                <wp:inline distT="0" distB="0" distL="0" distR="0" wp14:anchorId="3387F5C4" wp14:editId="01EC4150">
                  <wp:extent cx="409575" cy="409575"/>
                  <wp:effectExtent l="0" t="0" r="0" b="0"/>
                  <wp:docPr id="1" name="Εικόνα 7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04A38" w14:textId="77777777" w:rsidR="00B8638F" w:rsidRPr="00C13957" w:rsidRDefault="00B8638F" w:rsidP="00B8638F">
            <w:pPr>
              <w:jc w:val="center"/>
              <w:rPr>
                <w:rFonts w:ascii="Calibri" w:hAnsi="Calibri"/>
                <w:b/>
              </w:rPr>
            </w:pPr>
            <w:r w:rsidRPr="00C13957">
              <w:rPr>
                <w:rFonts w:ascii="Calibri" w:hAnsi="Calibri"/>
                <w:b/>
              </w:rPr>
              <w:t>ΕΛΛΗΝΙΚΗ ΔΗΜΟΚΡΑΤΙΑ</w:t>
            </w:r>
          </w:p>
          <w:p w14:paraId="707C1338" w14:textId="77777777" w:rsidR="00B8638F" w:rsidRPr="00C13957" w:rsidRDefault="00B8638F" w:rsidP="00B8638F">
            <w:pPr>
              <w:jc w:val="center"/>
              <w:rPr>
                <w:rFonts w:ascii="Calibri" w:hAnsi="Calibri"/>
                <w:b/>
              </w:rPr>
            </w:pPr>
            <w:r w:rsidRPr="00C13957">
              <w:rPr>
                <w:rFonts w:ascii="Calibri" w:hAnsi="Calibri"/>
                <w:b/>
              </w:rPr>
              <w:t xml:space="preserve">ΥΠΟΥΡΓΕΙΟ ΠΑΙΔΕΙΑΣ ΚΑΙ ΘΡΗΣΚΕΥΜΑΤΩΝ </w:t>
            </w:r>
          </w:p>
          <w:p w14:paraId="62FA331E" w14:textId="77777777" w:rsidR="00B8638F" w:rsidRPr="00C13957" w:rsidRDefault="00B8638F" w:rsidP="00B8638F">
            <w:pPr>
              <w:jc w:val="center"/>
              <w:rPr>
                <w:rFonts w:ascii="Calibri" w:hAnsi="Calibri"/>
                <w:b/>
              </w:rPr>
            </w:pPr>
            <w:r w:rsidRPr="00C13957">
              <w:rPr>
                <w:rFonts w:ascii="Calibri" w:hAnsi="Calibri"/>
                <w:b/>
              </w:rPr>
              <w:t xml:space="preserve">ΓΕΝΙΚΗ ΓΡΑΜΜΑΤΕΙΑ ΘΡΗΣΚΕΥΜΑΤΩΝ </w:t>
            </w:r>
          </w:p>
          <w:p w14:paraId="58182D63" w14:textId="05A9D001" w:rsidR="00570FDD" w:rsidRPr="00C13957" w:rsidRDefault="00570FDD" w:rsidP="00570FDD">
            <w:pPr>
              <w:rPr>
                <w:rFonts w:ascii="Calibri" w:hAnsi="Calibri"/>
                <w:b/>
              </w:rPr>
            </w:pPr>
          </w:p>
          <w:p w14:paraId="0E04C5D7" w14:textId="2F9455E6" w:rsidR="00570FDD" w:rsidRDefault="00570FDD" w:rsidP="00570FDD">
            <w:pPr>
              <w:tabs>
                <w:tab w:val="left" w:pos="11160"/>
              </w:tabs>
              <w:rPr>
                <w:rFonts w:ascii="Calibri" w:hAnsi="Calibri"/>
              </w:rPr>
            </w:pPr>
          </w:p>
        </w:tc>
        <w:tc>
          <w:tcPr>
            <w:tcW w:w="6975" w:type="dxa"/>
          </w:tcPr>
          <w:p w14:paraId="6826893E" w14:textId="4C3FD558" w:rsidR="00570FDD" w:rsidRDefault="00570FDD" w:rsidP="00F83BDF">
            <w:pPr>
              <w:tabs>
                <w:tab w:val="left" w:pos="11160"/>
              </w:tabs>
              <w:rPr>
                <w:rFonts w:ascii="Calibri" w:hAnsi="Calibri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7E85FB8" wp14:editId="38ACEC03">
                  <wp:extent cx="1333500" cy="112395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98D2E" w14:textId="77777777" w:rsidR="00570FDD" w:rsidRDefault="00570FDD" w:rsidP="00F83BDF">
      <w:pPr>
        <w:tabs>
          <w:tab w:val="left" w:pos="11160"/>
        </w:tabs>
        <w:ind w:firstLine="720"/>
        <w:rPr>
          <w:rFonts w:ascii="Calibri" w:hAnsi="Calibri"/>
        </w:rPr>
      </w:pPr>
    </w:p>
    <w:p w14:paraId="4E7AD073" w14:textId="77777777" w:rsidR="0040174D" w:rsidRDefault="0040174D" w:rsidP="00570FDD">
      <w:pPr>
        <w:shd w:val="clear" w:color="auto" w:fill="FFFFFF"/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p w14:paraId="5279D453" w14:textId="77777777" w:rsidR="0040174D" w:rsidRDefault="0040174D" w:rsidP="005F2546">
      <w:pPr>
        <w:shd w:val="clear" w:color="auto" w:fill="FFFFFF"/>
        <w:ind w:firstLine="720"/>
        <w:jc w:val="center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bookmarkStart w:id="0" w:name="_GoBack"/>
      <w:bookmarkEnd w:id="0"/>
      <w:r w:rsidRPr="0077237D">
        <w:rPr>
          <w:rFonts w:ascii="Calibri" w:eastAsia="Times New Roman" w:hAnsi="Calibri" w:cs="Times New Roman"/>
          <w:b/>
          <w:bCs/>
          <w:color w:val="000000"/>
          <w:lang w:eastAsia="el-GR"/>
        </w:rPr>
        <w:t>Σεμινάριο για την Ιστορία του Ποντιακού Ελληνισμο</w:t>
      </w:r>
      <w:r>
        <w:rPr>
          <w:rFonts w:ascii="Calibri" w:eastAsia="Times New Roman" w:hAnsi="Calibri" w:cs="Times New Roman"/>
          <w:b/>
          <w:bCs/>
          <w:color w:val="000000"/>
          <w:lang w:eastAsia="el-GR"/>
        </w:rPr>
        <w:t>ύ</w:t>
      </w:r>
    </w:p>
    <w:p w14:paraId="26D35855" w14:textId="77777777" w:rsidR="005F2546" w:rsidRDefault="005F2546" w:rsidP="005F2546">
      <w:pPr>
        <w:shd w:val="clear" w:color="auto" w:fill="FFFFFF"/>
        <w:ind w:firstLine="720"/>
        <w:jc w:val="center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>
        <w:rPr>
          <w:rFonts w:ascii="Calibri" w:eastAsia="Times New Roman" w:hAnsi="Calibri" w:cs="Times New Roman"/>
          <w:b/>
          <w:bCs/>
          <w:color w:val="000000"/>
          <w:lang w:eastAsia="el-GR"/>
        </w:rPr>
        <w:t>Σάββατο 12 Φεβρουαρίου 2022</w:t>
      </w:r>
    </w:p>
    <w:p w14:paraId="14F0891A" w14:textId="77777777" w:rsidR="005F2546" w:rsidRPr="0040174D" w:rsidRDefault="005F2546" w:rsidP="0040174D">
      <w:pPr>
        <w:shd w:val="clear" w:color="auto" w:fill="FFFFFF"/>
        <w:ind w:firstLine="720"/>
        <w:rPr>
          <w:rFonts w:ascii="Helvetica Neue" w:eastAsia="Times New Roman" w:hAnsi="Helvetica Neue" w:cs="Times New Roman"/>
          <w:color w:val="26282A"/>
          <w:sz w:val="20"/>
          <w:szCs w:val="20"/>
          <w:lang w:eastAsia="el-GR"/>
        </w:rPr>
      </w:pPr>
    </w:p>
    <w:p w14:paraId="6AC86436" w14:textId="77777777" w:rsidR="0040174D" w:rsidRDefault="0040174D" w:rsidP="0077237D">
      <w:pPr>
        <w:shd w:val="clear" w:color="auto" w:fill="FFFFFF"/>
        <w:ind w:firstLine="720"/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02"/>
        <w:gridCol w:w="7152"/>
        <w:gridCol w:w="5574"/>
      </w:tblGrid>
      <w:tr w:rsidR="00570FDD" w14:paraId="4BEB90EA" w14:textId="77777777" w:rsidTr="00805233">
        <w:trPr>
          <w:trHeight w:val="856"/>
        </w:trPr>
        <w:tc>
          <w:tcPr>
            <w:tcW w:w="1402" w:type="dxa"/>
          </w:tcPr>
          <w:p w14:paraId="513CE4A9" w14:textId="3CABC83D" w:rsidR="00570FDD" w:rsidRPr="0040174D" w:rsidRDefault="00B8638F" w:rsidP="007304C5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>11.00-11.1</w:t>
            </w:r>
            <w:r w:rsidR="00607198">
              <w:rPr>
                <w:rFonts w:ascii="Calibri" w:eastAsia="Times New Roman" w:hAnsi="Calibri" w:cs="Times New Roman"/>
                <w:b/>
                <w:lang w:eastAsia="el-GR"/>
              </w:rPr>
              <w:t>5</w:t>
            </w:r>
          </w:p>
        </w:tc>
        <w:tc>
          <w:tcPr>
            <w:tcW w:w="7152" w:type="dxa"/>
          </w:tcPr>
          <w:p w14:paraId="281D15D7" w14:textId="682AF156" w:rsidR="00570FDD" w:rsidRPr="0077237D" w:rsidRDefault="00B8638F" w:rsidP="0040174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Χαιρετισμός Γενικού Γραμματέα Θρησκευμάτων, Υπουργείου Παιδείας και Θρησκευμάτων, κ. Γιώργου Καλαντζή</w:t>
            </w:r>
          </w:p>
        </w:tc>
        <w:tc>
          <w:tcPr>
            <w:tcW w:w="5574" w:type="dxa"/>
          </w:tcPr>
          <w:p w14:paraId="7EDBA8E7" w14:textId="77777777" w:rsidR="00570FDD" w:rsidRPr="0077237D" w:rsidRDefault="00570FDD" w:rsidP="0040174D">
            <w:pPr>
              <w:shd w:val="clear" w:color="auto" w:fill="FFFFFF"/>
              <w:rPr>
                <w:rFonts w:ascii="Calibri" w:eastAsia="Times New Roman" w:hAnsi="Calibri" w:cs="Times New Roman"/>
                <w:i/>
                <w:iCs/>
                <w:color w:val="000000"/>
                <w:lang w:eastAsia="el-GR"/>
              </w:rPr>
            </w:pPr>
          </w:p>
        </w:tc>
      </w:tr>
      <w:tr w:rsidR="0040174D" w14:paraId="0DED83CA" w14:textId="77777777" w:rsidTr="00805233">
        <w:trPr>
          <w:trHeight w:val="1195"/>
        </w:trPr>
        <w:tc>
          <w:tcPr>
            <w:tcW w:w="1402" w:type="dxa"/>
          </w:tcPr>
          <w:p w14:paraId="24B96D8B" w14:textId="67ECED20" w:rsidR="0040174D" w:rsidRPr="0040174D" w:rsidRDefault="00607198" w:rsidP="007304C5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>11.15-12.00</w:t>
            </w:r>
          </w:p>
        </w:tc>
        <w:tc>
          <w:tcPr>
            <w:tcW w:w="7152" w:type="dxa"/>
          </w:tcPr>
          <w:p w14:paraId="78AC4622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b/>
                <w:color w:val="26282A"/>
                <w:sz w:val="20"/>
                <w:szCs w:val="20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Κυριάκος Στ. Χατζηκυριακίδης, επίκ. καθηγητής Έδρας Ποντιακών Σπουδών ΑΠΘ</w:t>
            </w:r>
          </w:p>
          <w:p w14:paraId="040B81FD" w14:textId="77777777" w:rsidR="0040174D" w:rsidRDefault="0040174D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574" w:type="dxa"/>
          </w:tcPr>
          <w:p w14:paraId="48866F4C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color w:val="26282A"/>
                <w:sz w:val="20"/>
                <w:szCs w:val="20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i/>
                <w:iCs/>
                <w:color w:val="000000"/>
                <w:lang w:eastAsia="el-GR"/>
              </w:rPr>
              <w:t>Ιστορική Σκιαγραφία του Πόντου των Ελλήνων: Γεωγραφία, κοινωνία, οικονομία (15ος - 20ός αι.).</w:t>
            </w:r>
          </w:p>
          <w:p w14:paraId="68688CC6" w14:textId="77777777" w:rsidR="0040174D" w:rsidRDefault="0040174D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40174D" w14:paraId="55D834EC" w14:textId="77777777" w:rsidTr="00805233">
        <w:trPr>
          <w:trHeight w:val="371"/>
        </w:trPr>
        <w:tc>
          <w:tcPr>
            <w:tcW w:w="1402" w:type="dxa"/>
          </w:tcPr>
          <w:p w14:paraId="6BE59986" w14:textId="6A935B16" w:rsidR="0040174D" w:rsidRDefault="00607198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12.00-12.15</w:t>
            </w:r>
          </w:p>
        </w:tc>
        <w:tc>
          <w:tcPr>
            <w:tcW w:w="7152" w:type="dxa"/>
          </w:tcPr>
          <w:p w14:paraId="623F8BE9" w14:textId="77777777" w:rsidR="0040174D" w:rsidRPr="0077237D" w:rsidRDefault="0040174D" w:rsidP="0040174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5574" w:type="dxa"/>
          </w:tcPr>
          <w:p w14:paraId="3AE74894" w14:textId="77777777" w:rsidR="0040174D" w:rsidRPr="0040174D" w:rsidRDefault="0040174D" w:rsidP="0040174D">
            <w:pPr>
              <w:rPr>
                <w:rFonts w:ascii="Calibri" w:eastAsia="Times New Roman" w:hAnsi="Calibri" w:cs="Times New Roman"/>
                <w:b/>
                <w:i/>
                <w:iCs/>
                <w:color w:val="000000"/>
                <w:shd w:val="clear" w:color="auto" w:fill="FFFFFF"/>
                <w:lang w:eastAsia="el-GR"/>
              </w:rPr>
            </w:pPr>
            <w:r w:rsidRPr="0040174D">
              <w:rPr>
                <w:rFonts w:ascii="Calibri" w:eastAsia="Times New Roman" w:hAnsi="Calibri" w:cs="Times New Roman"/>
                <w:b/>
                <w:i/>
                <w:iCs/>
                <w:color w:val="000000"/>
                <w:shd w:val="clear" w:color="auto" w:fill="FFFFFF"/>
                <w:lang w:eastAsia="el-GR"/>
              </w:rPr>
              <w:t>Διάλειμμα</w:t>
            </w:r>
          </w:p>
        </w:tc>
      </w:tr>
      <w:tr w:rsidR="0040174D" w14:paraId="10822FDE" w14:textId="77777777" w:rsidTr="00805233">
        <w:tc>
          <w:tcPr>
            <w:tcW w:w="1402" w:type="dxa"/>
          </w:tcPr>
          <w:p w14:paraId="627335CC" w14:textId="470E924B" w:rsidR="0040174D" w:rsidRDefault="00607198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12.15-</w:t>
            </w:r>
            <w:r w:rsidR="0080523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13.00</w:t>
            </w:r>
          </w:p>
        </w:tc>
        <w:tc>
          <w:tcPr>
            <w:tcW w:w="7152" w:type="dxa"/>
          </w:tcPr>
          <w:p w14:paraId="78E3BACF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b/>
                <w:color w:val="26282A"/>
                <w:sz w:val="20"/>
                <w:szCs w:val="20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Θεοδόσιος Αρ. Κυριακίδης, επισκέπτης καθηγητής Διεθνούς Πανεπιστημίου Ελλάδος, επιστημονικός συνεργάτης Έδρας Ποντιακών Σπουδών ΑΠΘ</w:t>
            </w:r>
          </w:p>
          <w:p w14:paraId="53828006" w14:textId="77777777" w:rsidR="0040174D" w:rsidRPr="0040174D" w:rsidRDefault="0040174D" w:rsidP="0040174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574" w:type="dxa"/>
          </w:tcPr>
          <w:p w14:paraId="50764484" w14:textId="77777777" w:rsidR="0040174D" w:rsidRPr="0077237D" w:rsidRDefault="0040174D" w:rsidP="0040174D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i/>
                <w:iCs/>
                <w:color w:val="000000"/>
                <w:shd w:val="clear" w:color="auto" w:fill="FFFFFF"/>
                <w:lang w:eastAsia="el-GR"/>
              </w:rPr>
              <w:t>Η Γενοκτονία των Ελλήνων της Οθωμανικής Αυτοκρατορίας: Ιστορικό πλαίσιο, ερμηνείες και ο μακρύς δρόμος προς μια διεθνή αναγνώριση.</w:t>
            </w:r>
          </w:p>
          <w:p w14:paraId="642F49BA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color w:val="26282A"/>
                <w:sz w:val="20"/>
                <w:szCs w:val="20"/>
                <w:lang w:eastAsia="el-GR"/>
              </w:rPr>
            </w:pPr>
          </w:p>
          <w:p w14:paraId="052C533E" w14:textId="77777777" w:rsidR="0040174D" w:rsidRDefault="0040174D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40174D" w14:paraId="58974004" w14:textId="77777777" w:rsidTr="00805233">
        <w:trPr>
          <w:trHeight w:val="440"/>
        </w:trPr>
        <w:tc>
          <w:tcPr>
            <w:tcW w:w="1402" w:type="dxa"/>
          </w:tcPr>
          <w:p w14:paraId="6D730FEB" w14:textId="5036F148" w:rsidR="0040174D" w:rsidRDefault="00805233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13.00-13.15</w:t>
            </w:r>
          </w:p>
        </w:tc>
        <w:tc>
          <w:tcPr>
            <w:tcW w:w="7152" w:type="dxa"/>
          </w:tcPr>
          <w:p w14:paraId="72369404" w14:textId="77777777" w:rsidR="0040174D" w:rsidRPr="0077237D" w:rsidRDefault="0040174D" w:rsidP="0040174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5574" w:type="dxa"/>
          </w:tcPr>
          <w:p w14:paraId="32D96227" w14:textId="77777777" w:rsidR="0040174D" w:rsidRPr="0040174D" w:rsidRDefault="0040174D" w:rsidP="0040174D">
            <w:pPr>
              <w:rPr>
                <w:rFonts w:ascii="Calibri" w:eastAsia="Times New Roman" w:hAnsi="Calibri" w:cs="Times New Roman"/>
                <w:b/>
                <w:i/>
                <w:iCs/>
                <w:color w:val="000000"/>
                <w:shd w:val="clear" w:color="auto" w:fill="FFFFFF"/>
                <w:lang w:eastAsia="el-GR"/>
              </w:rPr>
            </w:pPr>
            <w:r w:rsidRPr="0040174D">
              <w:rPr>
                <w:rFonts w:ascii="Calibri" w:eastAsia="Times New Roman" w:hAnsi="Calibri" w:cs="Times New Roman"/>
                <w:b/>
                <w:i/>
                <w:iCs/>
                <w:color w:val="000000"/>
                <w:shd w:val="clear" w:color="auto" w:fill="FFFFFF"/>
                <w:lang w:eastAsia="el-GR"/>
              </w:rPr>
              <w:t>Διάλειμμα</w:t>
            </w:r>
          </w:p>
        </w:tc>
      </w:tr>
      <w:tr w:rsidR="0040174D" w14:paraId="686FDB99" w14:textId="77777777" w:rsidTr="00805233">
        <w:tc>
          <w:tcPr>
            <w:tcW w:w="1402" w:type="dxa"/>
          </w:tcPr>
          <w:p w14:paraId="3D7FCF17" w14:textId="4F02D8B2" w:rsidR="0040174D" w:rsidRDefault="00805233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13.15</w:t>
            </w:r>
            <w:r w:rsidR="0040174D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-14.00</w:t>
            </w:r>
          </w:p>
        </w:tc>
        <w:tc>
          <w:tcPr>
            <w:tcW w:w="7152" w:type="dxa"/>
          </w:tcPr>
          <w:p w14:paraId="6B3885F0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b/>
                <w:color w:val="26282A"/>
                <w:sz w:val="20"/>
                <w:szCs w:val="20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Νικόλαος Αθ. Μισολίδης, υποψ. διδάκτορας Σύγχρονης Ιστορίας Πανεπιστημίου Πελοποννήσου, επιστημονικός συνεργάτης Έδρας Ποντιακών Σπουδών ΑΠΘ</w:t>
            </w:r>
          </w:p>
          <w:p w14:paraId="72772732" w14:textId="77777777" w:rsidR="0040174D" w:rsidRDefault="0040174D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574" w:type="dxa"/>
          </w:tcPr>
          <w:p w14:paraId="60278F4A" w14:textId="77777777" w:rsidR="0040174D" w:rsidRPr="0077237D" w:rsidRDefault="0040174D" w:rsidP="0040174D">
            <w:pPr>
              <w:shd w:val="clear" w:color="auto" w:fill="FFFFFF"/>
              <w:rPr>
                <w:rFonts w:ascii="Helvetica Neue" w:eastAsia="Times New Roman" w:hAnsi="Helvetica Neue" w:cs="Times New Roman"/>
                <w:color w:val="26282A"/>
                <w:sz w:val="20"/>
                <w:szCs w:val="20"/>
                <w:lang w:eastAsia="el-GR"/>
              </w:rPr>
            </w:pPr>
            <w:r w:rsidRPr="0077237D">
              <w:rPr>
                <w:rFonts w:ascii="Calibri" w:eastAsia="Times New Roman" w:hAnsi="Calibri" w:cs="Times New Roman"/>
                <w:i/>
                <w:iCs/>
                <w:color w:val="000000"/>
                <w:lang w:eastAsia="el-GR"/>
              </w:rPr>
              <w:t>Η άφιξη και η αποκατάσταση των προσφύγων μέσα από την αναζήτηση των ψηφιακών πηγών</w:t>
            </w:r>
          </w:p>
          <w:p w14:paraId="68B0F9E6" w14:textId="77777777" w:rsidR="0040174D" w:rsidRDefault="0040174D" w:rsidP="007723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14:paraId="26485DC4" w14:textId="77777777" w:rsidR="0077237D" w:rsidRPr="0077237D" w:rsidRDefault="0077237D" w:rsidP="0077237D">
      <w:pPr>
        <w:shd w:val="clear" w:color="auto" w:fill="FFFFFF"/>
        <w:rPr>
          <w:rFonts w:ascii="Helvetica Neue" w:eastAsia="Times New Roman" w:hAnsi="Helvetica Neue" w:cs="Times New Roman"/>
          <w:color w:val="26282A"/>
          <w:sz w:val="20"/>
          <w:szCs w:val="20"/>
          <w:lang w:eastAsia="el-GR"/>
        </w:rPr>
      </w:pPr>
    </w:p>
    <w:p w14:paraId="4141F23C" w14:textId="77777777" w:rsidR="0077237D" w:rsidRPr="0077237D" w:rsidRDefault="0077237D" w:rsidP="0077237D">
      <w:pPr>
        <w:rPr>
          <w:rFonts w:ascii="Times New Roman" w:eastAsia="Times New Roman" w:hAnsi="Times New Roman" w:cs="Times New Roman"/>
          <w:lang w:eastAsia="el-GR"/>
        </w:rPr>
      </w:pPr>
    </w:p>
    <w:p w14:paraId="19F6ACF5" w14:textId="77777777" w:rsidR="00E73C98" w:rsidRDefault="00E73C98"/>
    <w:sectPr w:rsidR="00E73C98" w:rsidSect="00B8638F">
      <w:pgSz w:w="16840" w:h="11900" w:orient="landscape"/>
      <w:pgMar w:top="0" w:right="1440" w:bottom="3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346B" w14:textId="77777777" w:rsidR="007E6AB4" w:rsidRDefault="007E6AB4" w:rsidP="00F83BDF">
      <w:r>
        <w:separator/>
      </w:r>
    </w:p>
  </w:endnote>
  <w:endnote w:type="continuationSeparator" w:id="0">
    <w:p w14:paraId="2D0A3CAE" w14:textId="77777777" w:rsidR="007E6AB4" w:rsidRDefault="007E6AB4" w:rsidP="00F8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754B" w14:textId="77777777" w:rsidR="007E6AB4" w:rsidRDefault="007E6AB4" w:rsidP="00F83BDF">
      <w:r>
        <w:separator/>
      </w:r>
    </w:p>
  </w:footnote>
  <w:footnote w:type="continuationSeparator" w:id="0">
    <w:p w14:paraId="72333CC6" w14:textId="77777777" w:rsidR="007E6AB4" w:rsidRDefault="007E6AB4" w:rsidP="00F8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7D"/>
    <w:rsid w:val="00156DC6"/>
    <w:rsid w:val="002A04A2"/>
    <w:rsid w:val="0040174D"/>
    <w:rsid w:val="00570FDD"/>
    <w:rsid w:val="005F2546"/>
    <w:rsid w:val="00607198"/>
    <w:rsid w:val="006F4C05"/>
    <w:rsid w:val="007304C5"/>
    <w:rsid w:val="0077237D"/>
    <w:rsid w:val="007E6AB4"/>
    <w:rsid w:val="00805233"/>
    <w:rsid w:val="00A85B34"/>
    <w:rsid w:val="00B8638F"/>
    <w:rsid w:val="00E73C98"/>
    <w:rsid w:val="00F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D4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του Microsoft Office</dc:creator>
  <cp:keywords/>
  <dc:description/>
  <cp:lastModifiedBy>Νικολαος  Παπαθανασοπουλος</cp:lastModifiedBy>
  <cp:revision>5</cp:revision>
  <cp:lastPrinted>2022-02-02T21:33:00Z</cp:lastPrinted>
  <dcterms:created xsi:type="dcterms:W3CDTF">2022-02-02T21:31:00Z</dcterms:created>
  <dcterms:modified xsi:type="dcterms:W3CDTF">2022-02-04T10:57:00Z</dcterms:modified>
</cp:coreProperties>
</file>